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A9" w:rsidRPr="006A583C" w:rsidRDefault="00EC2EA9" w:rsidP="004E19A9">
      <w:pPr>
        <w:ind w:left="2124" w:firstLine="708"/>
        <w:rPr>
          <w:b/>
          <w:sz w:val="22"/>
        </w:rPr>
      </w:pPr>
      <w:r w:rsidRPr="006A583C">
        <w:rPr>
          <w:b/>
          <w:sz w:val="22"/>
        </w:rPr>
        <w:t>UMOWA O KSZTAŁCENIE</w:t>
      </w:r>
    </w:p>
    <w:p w:rsidR="008A772A" w:rsidRPr="006A583C" w:rsidRDefault="00EC2EA9" w:rsidP="006A583C">
      <w:pPr>
        <w:jc w:val="both"/>
        <w:rPr>
          <w:b/>
          <w:sz w:val="22"/>
        </w:rPr>
      </w:pPr>
      <w:r w:rsidRPr="008A772A">
        <w:rPr>
          <w:b/>
          <w:sz w:val="20"/>
          <w:szCs w:val="20"/>
        </w:rPr>
        <w:t>zawarta w dniu ................</w:t>
      </w:r>
      <w:r w:rsidR="006A583C" w:rsidRPr="008A772A">
        <w:rPr>
          <w:b/>
          <w:sz w:val="20"/>
          <w:szCs w:val="20"/>
        </w:rPr>
        <w:t>.........................</w:t>
      </w:r>
      <w:r w:rsidRPr="008A772A">
        <w:rPr>
          <w:b/>
          <w:sz w:val="20"/>
          <w:szCs w:val="20"/>
        </w:rPr>
        <w:t>. w Pruszkowie pomiędzy:</w:t>
      </w:r>
    </w:p>
    <w:p w:rsidR="005C6461" w:rsidRPr="00154A99" w:rsidRDefault="005C6461" w:rsidP="006A583C">
      <w:pPr>
        <w:jc w:val="both"/>
        <w:rPr>
          <w:b/>
          <w:sz w:val="20"/>
          <w:szCs w:val="20"/>
        </w:rPr>
      </w:pPr>
      <w:r w:rsidRPr="00154A99">
        <w:rPr>
          <w:b/>
          <w:sz w:val="20"/>
          <w:szCs w:val="20"/>
        </w:rPr>
        <w:t xml:space="preserve">rodzicami/ opiekunem  </w:t>
      </w:r>
    </w:p>
    <w:p w:rsidR="005C6461" w:rsidRPr="00353616" w:rsidRDefault="005C6461" w:rsidP="006A583C">
      <w:pPr>
        <w:jc w:val="both"/>
        <w:rPr>
          <w:b/>
          <w:sz w:val="22"/>
          <w:highlight w:val="yellow"/>
        </w:rPr>
      </w:pPr>
    </w:p>
    <w:p w:rsidR="00154A99" w:rsidRDefault="005C6461" w:rsidP="006A583C">
      <w:pPr>
        <w:jc w:val="both"/>
        <w:rPr>
          <w:b/>
          <w:sz w:val="22"/>
        </w:rPr>
      </w:pPr>
      <w:r w:rsidRPr="00154A99">
        <w:rPr>
          <w:b/>
          <w:sz w:val="22"/>
        </w:rPr>
        <w:t xml:space="preserve"> </w:t>
      </w:r>
      <w:r w:rsidR="00EC2EA9" w:rsidRPr="00154A99">
        <w:rPr>
          <w:b/>
          <w:sz w:val="20"/>
          <w:szCs w:val="20"/>
        </w:rPr>
        <w:t>.........................</w:t>
      </w:r>
      <w:r w:rsidR="006A583C" w:rsidRPr="00154A99">
        <w:rPr>
          <w:b/>
          <w:sz w:val="20"/>
          <w:szCs w:val="20"/>
        </w:rPr>
        <w:t>............................</w:t>
      </w:r>
      <w:r w:rsidR="00154A99">
        <w:rPr>
          <w:b/>
          <w:sz w:val="20"/>
          <w:szCs w:val="20"/>
        </w:rPr>
        <w:t>...</w:t>
      </w:r>
      <w:r w:rsidR="00C35316" w:rsidRPr="00154A99">
        <w:rPr>
          <w:b/>
          <w:sz w:val="20"/>
          <w:szCs w:val="20"/>
        </w:rPr>
        <w:t xml:space="preserve"> </w:t>
      </w:r>
      <w:r w:rsidRPr="00154A99">
        <w:rPr>
          <w:b/>
          <w:sz w:val="20"/>
          <w:szCs w:val="20"/>
        </w:rPr>
        <w:t>PESEL…………………</w:t>
      </w:r>
      <w:r w:rsidR="00C35316" w:rsidRPr="00154A99">
        <w:rPr>
          <w:b/>
          <w:sz w:val="20"/>
          <w:szCs w:val="20"/>
        </w:rPr>
        <w:t>, adres zam. ……..</w:t>
      </w:r>
      <w:r w:rsidRPr="00154A99">
        <w:rPr>
          <w:b/>
          <w:sz w:val="20"/>
          <w:szCs w:val="20"/>
        </w:rPr>
        <w:t>…………………….</w:t>
      </w:r>
      <w:r w:rsidR="0023267E">
        <w:rPr>
          <w:b/>
          <w:sz w:val="20"/>
          <w:szCs w:val="20"/>
        </w:rPr>
        <w:t>.</w:t>
      </w:r>
      <w:r w:rsidRPr="00154A99">
        <w:rPr>
          <w:b/>
          <w:sz w:val="22"/>
        </w:rPr>
        <w:t xml:space="preserve"> </w:t>
      </w:r>
    </w:p>
    <w:p w:rsidR="005C6461" w:rsidRPr="00353616" w:rsidRDefault="005C6461" w:rsidP="006A583C">
      <w:pPr>
        <w:jc w:val="both"/>
        <w:rPr>
          <w:b/>
          <w:sz w:val="16"/>
          <w:szCs w:val="16"/>
          <w:highlight w:val="yellow"/>
        </w:rPr>
      </w:pPr>
      <w:r w:rsidRPr="00154A99">
        <w:rPr>
          <w:b/>
          <w:sz w:val="16"/>
          <w:szCs w:val="16"/>
        </w:rPr>
        <w:t xml:space="preserve"> </w:t>
      </w:r>
      <w:r w:rsidR="00154A99">
        <w:rPr>
          <w:b/>
          <w:sz w:val="16"/>
          <w:szCs w:val="16"/>
        </w:rPr>
        <w:t xml:space="preserve">imię i </w:t>
      </w:r>
      <w:r w:rsidRPr="00154A99">
        <w:rPr>
          <w:b/>
          <w:sz w:val="16"/>
          <w:szCs w:val="16"/>
        </w:rPr>
        <w:t>nazwisko matki/opiekuna</w:t>
      </w:r>
    </w:p>
    <w:p w:rsidR="005C6461" w:rsidRPr="00353616" w:rsidRDefault="005C6461" w:rsidP="006A583C">
      <w:pPr>
        <w:jc w:val="both"/>
        <w:rPr>
          <w:b/>
          <w:sz w:val="16"/>
          <w:szCs w:val="16"/>
          <w:highlight w:val="yellow"/>
        </w:rPr>
      </w:pPr>
    </w:p>
    <w:p w:rsidR="006A583C" w:rsidRPr="00154A99" w:rsidRDefault="005C6461" w:rsidP="006A583C">
      <w:pPr>
        <w:jc w:val="both"/>
        <w:rPr>
          <w:b/>
          <w:sz w:val="20"/>
          <w:szCs w:val="20"/>
        </w:rPr>
      </w:pPr>
      <w:r w:rsidRPr="00154A99">
        <w:rPr>
          <w:b/>
          <w:sz w:val="20"/>
          <w:szCs w:val="20"/>
        </w:rPr>
        <w:t>.........................................................</w:t>
      </w:r>
      <w:r w:rsidR="00C35316" w:rsidRPr="00154A99">
        <w:rPr>
          <w:b/>
          <w:sz w:val="20"/>
          <w:szCs w:val="20"/>
        </w:rPr>
        <w:t xml:space="preserve"> PESEL…………………, adres zam.</w:t>
      </w:r>
      <w:r w:rsidRPr="00154A99">
        <w:rPr>
          <w:b/>
          <w:sz w:val="20"/>
          <w:szCs w:val="20"/>
        </w:rPr>
        <w:t xml:space="preserve"> </w:t>
      </w:r>
      <w:r w:rsidR="00C35316" w:rsidRPr="00154A99">
        <w:rPr>
          <w:b/>
          <w:sz w:val="20"/>
          <w:szCs w:val="20"/>
        </w:rPr>
        <w:t>…..</w:t>
      </w:r>
      <w:r w:rsidR="006A583C" w:rsidRPr="00154A99">
        <w:rPr>
          <w:b/>
          <w:sz w:val="20"/>
          <w:szCs w:val="20"/>
        </w:rPr>
        <w:t>………..…………</w:t>
      </w:r>
      <w:r w:rsidR="0009462A" w:rsidRPr="00154A99">
        <w:rPr>
          <w:b/>
          <w:sz w:val="20"/>
          <w:szCs w:val="20"/>
        </w:rPr>
        <w:t>……</w:t>
      </w:r>
    </w:p>
    <w:p w:rsidR="005C6461" w:rsidRPr="00154A99" w:rsidRDefault="005C6461" w:rsidP="006A583C">
      <w:pPr>
        <w:jc w:val="both"/>
        <w:rPr>
          <w:b/>
          <w:sz w:val="16"/>
          <w:szCs w:val="16"/>
        </w:rPr>
      </w:pPr>
      <w:r w:rsidRPr="00154A99">
        <w:rPr>
          <w:b/>
          <w:sz w:val="22"/>
        </w:rPr>
        <w:t xml:space="preserve"> </w:t>
      </w:r>
      <w:r w:rsidRPr="00154A99">
        <w:rPr>
          <w:b/>
          <w:sz w:val="16"/>
          <w:szCs w:val="16"/>
        </w:rPr>
        <w:t xml:space="preserve">imię i nazwisko ojca </w:t>
      </w:r>
    </w:p>
    <w:p w:rsidR="00EC2EA9" w:rsidRPr="00154A99" w:rsidRDefault="005C6461" w:rsidP="006A583C">
      <w:pPr>
        <w:jc w:val="both"/>
        <w:rPr>
          <w:b/>
          <w:sz w:val="20"/>
          <w:szCs w:val="20"/>
        </w:rPr>
      </w:pPr>
      <w:r w:rsidRPr="00154A99">
        <w:rPr>
          <w:b/>
          <w:sz w:val="20"/>
          <w:szCs w:val="20"/>
        </w:rPr>
        <w:t>zwan</w:t>
      </w:r>
      <w:r w:rsidR="00A949AA">
        <w:rPr>
          <w:b/>
          <w:sz w:val="20"/>
          <w:szCs w:val="20"/>
        </w:rPr>
        <w:t>ym</w:t>
      </w:r>
      <w:r w:rsidRPr="00154A99">
        <w:rPr>
          <w:b/>
          <w:sz w:val="20"/>
          <w:szCs w:val="20"/>
        </w:rPr>
        <w:t>i dalej Rodzicami lub Rodzicem</w:t>
      </w:r>
      <w:r w:rsidR="00154A99">
        <w:rPr>
          <w:b/>
          <w:sz w:val="20"/>
          <w:szCs w:val="20"/>
        </w:rPr>
        <w:t xml:space="preserve"> </w:t>
      </w:r>
      <w:r w:rsidR="00EC2EA9" w:rsidRPr="00154A99">
        <w:rPr>
          <w:b/>
          <w:sz w:val="20"/>
          <w:szCs w:val="20"/>
        </w:rPr>
        <w:t xml:space="preserve">a </w:t>
      </w:r>
    </w:p>
    <w:p w:rsidR="00A949AA" w:rsidRDefault="00A949AA" w:rsidP="00154A99">
      <w:pPr>
        <w:pStyle w:val="Tekstpodstawowy"/>
        <w:rPr>
          <w:b/>
          <w:sz w:val="20"/>
          <w:szCs w:val="20"/>
        </w:rPr>
      </w:pPr>
    </w:p>
    <w:p w:rsidR="00EC2EA9" w:rsidRDefault="00EC2EA9" w:rsidP="00154A99">
      <w:pPr>
        <w:pStyle w:val="Tekstpodstawowy"/>
        <w:rPr>
          <w:b/>
          <w:sz w:val="20"/>
          <w:szCs w:val="20"/>
        </w:rPr>
      </w:pPr>
      <w:r w:rsidRPr="008A772A">
        <w:rPr>
          <w:b/>
          <w:sz w:val="20"/>
          <w:szCs w:val="20"/>
        </w:rPr>
        <w:t>Krzysztofem Warszykowskim prowadzącym Szkołę Podstawową Niepubliczną Nr 39 w Pruszkowie przy ul. Kościelnej 5 zwanym dalej „Szkołą”</w:t>
      </w:r>
      <w:r w:rsidR="00A949AA">
        <w:rPr>
          <w:b/>
          <w:sz w:val="20"/>
          <w:szCs w:val="20"/>
        </w:rPr>
        <w:t>.</w:t>
      </w:r>
    </w:p>
    <w:p w:rsidR="00A949AA" w:rsidRDefault="00A949AA" w:rsidP="00154A99">
      <w:pPr>
        <w:pStyle w:val="Tekstpodstawowy"/>
        <w:rPr>
          <w:sz w:val="20"/>
        </w:rPr>
      </w:pPr>
    </w:p>
    <w:p w:rsidR="00EC2EA9" w:rsidRDefault="00EC2EA9">
      <w:pPr>
        <w:numPr>
          <w:ilvl w:val="0"/>
          <w:numId w:val="1"/>
        </w:numPr>
        <w:tabs>
          <w:tab w:val="left" w:pos="360"/>
        </w:tabs>
        <w:ind w:left="360" w:firstLine="0"/>
        <w:jc w:val="both"/>
        <w:rPr>
          <w:sz w:val="20"/>
        </w:rPr>
      </w:pPr>
      <w:r>
        <w:rPr>
          <w:sz w:val="20"/>
        </w:rPr>
        <w:t xml:space="preserve">Rodzic deklaruje, że jego dziecko/podopieczny </w:t>
      </w:r>
      <w:r w:rsidR="0009462A">
        <w:rPr>
          <w:sz w:val="20"/>
        </w:rPr>
        <w:t>_______________________________</w:t>
      </w:r>
      <w:r>
        <w:rPr>
          <w:sz w:val="20"/>
        </w:rPr>
        <w:t xml:space="preserve"> zwany dalej „uczniem” będzie realizował obowiązek szkolny w Szkole Podstawowej Niepublicznej nr 39 w Pruszkowie.</w:t>
      </w:r>
    </w:p>
    <w:p w:rsidR="00EC2EA9" w:rsidRDefault="00EC2EA9">
      <w:pPr>
        <w:numPr>
          <w:ilvl w:val="0"/>
          <w:numId w:val="1"/>
        </w:numPr>
        <w:tabs>
          <w:tab w:val="left" w:pos="360"/>
        </w:tabs>
        <w:ind w:left="360" w:firstLine="0"/>
        <w:jc w:val="both"/>
        <w:rPr>
          <w:sz w:val="20"/>
        </w:rPr>
      </w:pPr>
      <w:r>
        <w:rPr>
          <w:sz w:val="20"/>
        </w:rPr>
        <w:t>Szkoła zobowiązuje się wychowywać i nauczać uczniów podlegających obowiązkowi szkolnemu zgodnie z ustawą z dnia 7 września 1991 r. o systemie oświaty oraz wydanym na jej postawie Statutem Szkoły.</w:t>
      </w:r>
    </w:p>
    <w:p w:rsidR="00EC2EA9" w:rsidRDefault="00EC2EA9">
      <w:pPr>
        <w:numPr>
          <w:ilvl w:val="0"/>
          <w:numId w:val="1"/>
        </w:numPr>
        <w:tabs>
          <w:tab w:val="left" w:pos="360"/>
        </w:tabs>
        <w:ind w:left="360" w:firstLine="0"/>
        <w:jc w:val="both"/>
        <w:rPr>
          <w:sz w:val="20"/>
        </w:rPr>
      </w:pPr>
      <w:r>
        <w:rPr>
          <w:sz w:val="20"/>
        </w:rPr>
        <w:t>Szkoła realizuje cele i zadania wynikające z przepisów prawa oraz uwzględniające program wychowawczy Szkoły, a w szczególności zapewnia uczniom:</w:t>
      </w:r>
    </w:p>
    <w:p w:rsidR="00EC2EA9" w:rsidRDefault="00EC2EA9">
      <w:pPr>
        <w:tabs>
          <w:tab w:val="left" w:pos="360"/>
        </w:tabs>
        <w:ind w:left="360" w:hanging="360"/>
        <w:jc w:val="both"/>
        <w:rPr>
          <w:sz w:val="20"/>
        </w:rPr>
      </w:pPr>
      <w:r>
        <w:rPr>
          <w:sz w:val="20"/>
        </w:rPr>
        <w:t>a/ poznawanie wymaganych pojęć i zdobywanie rzetelnej wiedzy na poziomie umożliwiającym co najmniej kontynuację nauki na następnym etapie kształcenia,</w:t>
      </w:r>
    </w:p>
    <w:p w:rsidR="00EC2EA9" w:rsidRDefault="00EC2EA9">
      <w:pPr>
        <w:pStyle w:val="Tekstpodstawowywcity"/>
        <w:tabs>
          <w:tab w:val="left" w:pos="360"/>
        </w:tabs>
        <w:ind w:left="360" w:hanging="360"/>
        <w:rPr>
          <w:sz w:val="20"/>
        </w:rPr>
      </w:pPr>
      <w:r>
        <w:rPr>
          <w:sz w:val="20"/>
        </w:rPr>
        <w:t>b/ traktowanie wiadomości przedmiotowych, stanowiących wartość poznawczą samą w sobie, w sposób integralny, prowadzący do lepszego rozumienia świata, ludzi i siebie,</w:t>
      </w:r>
    </w:p>
    <w:p w:rsidR="00EC2EA9" w:rsidRDefault="00EC2EA9">
      <w:pPr>
        <w:tabs>
          <w:tab w:val="left" w:pos="360"/>
        </w:tabs>
        <w:ind w:left="360" w:hanging="360"/>
        <w:jc w:val="both"/>
        <w:rPr>
          <w:sz w:val="20"/>
        </w:rPr>
      </w:pPr>
      <w:r>
        <w:rPr>
          <w:sz w:val="20"/>
        </w:rPr>
        <w:t>c/ rozwijanie sprawności umysłowych oraz osobistych zainteresowań,</w:t>
      </w:r>
    </w:p>
    <w:p w:rsidR="00EC2EA9" w:rsidRDefault="00EC2EA9">
      <w:pPr>
        <w:tabs>
          <w:tab w:val="left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d/ znalezienie w Szkole środowiska wychowawczego sprzyjającego wszechstronnemu rozwojowi, </w:t>
      </w:r>
    </w:p>
    <w:p w:rsidR="00EC2EA9" w:rsidRDefault="00EC2EA9">
      <w:pPr>
        <w:tabs>
          <w:tab w:val="left" w:pos="360"/>
        </w:tabs>
        <w:ind w:left="360" w:hanging="360"/>
        <w:jc w:val="both"/>
        <w:rPr>
          <w:sz w:val="20"/>
        </w:rPr>
      </w:pPr>
      <w:r>
        <w:rPr>
          <w:sz w:val="20"/>
        </w:rPr>
        <w:t>e/ opiekę z uwzględnieniem zasad bezpieczeństwa oraz promocji i ochrony zdrowia,</w:t>
      </w:r>
    </w:p>
    <w:p w:rsidR="00EC2EA9" w:rsidRDefault="00EC2EA9">
      <w:pPr>
        <w:tabs>
          <w:tab w:val="left" w:pos="360"/>
        </w:tabs>
        <w:ind w:left="360" w:hanging="360"/>
        <w:jc w:val="both"/>
        <w:rPr>
          <w:sz w:val="20"/>
        </w:rPr>
      </w:pPr>
      <w:r>
        <w:rPr>
          <w:sz w:val="20"/>
        </w:rPr>
        <w:t>f/ pomoc psychologiczną i pedagogiczną.</w:t>
      </w:r>
    </w:p>
    <w:p w:rsidR="00EC2EA9" w:rsidRPr="00154A99" w:rsidRDefault="00EC2EA9">
      <w:pPr>
        <w:numPr>
          <w:ilvl w:val="0"/>
          <w:numId w:val="1"/>
        </w:numPr>
        <w:tabs>
          <w:tab w:val="left" w:pos="360"/>
        </w:tabs>
        <w:ind w:left="360" w:firstLine="0"/>
        <w:jc w:val="both"/>
        <w:rPr>
          <w:sz w:val="20"/>
        </w:rPr>
      </w:pPr>
      <w:r w:rsidRPr="00154A99">
        <w:rPr>
          <w:sz w:val="20"/>
        </w:rPr>
        <w:t>Rok szkolny trwa od 1 września danego roku do 31 sierpnia roku następnego</w:t>
      </w:r>
      <w:r w:rsidR="00423B32" w:rsidRPr="00154A99">
        <w:rPr>
          <w:sz w:val="20"/>
        </w:rPr>
        <w:t xml:space="preserve"> (w tym również w klasie szóstej)</w:t>
      </w:r>
      <w:r w:rsidRPr="00154A99">
        <w:rPr>
          <w:sz w:val="20"/>
        </w:rPr>
        <w:t>.</w:t>
      </w:r>
    </w:p>
    <w:p w:rsidR="00AE6D32" w:rsidRPr="00154A99" w:rsidRDefault="005C6461" w:rsidP="00AE6D32">
      <w:pPr>
        <w:numPr>
          <w:ilvl w:val="0"/>
          <w:numId w:val="1"/>
        </w:numPr>
        <w:tabs>
          <w:tab w:val="left" w:pos="360"/>
        </w:tabs>
        <w:ind w:left="360" w:firstLine="0"/>
        <w:jc w:val="both"/>
        <w:rPr>
          <w:sz w:val="20"/>
        </w:rPr>
      </w:pPr>
      <w:r w:rsidRPr="00154A99">
        <w:rPr>
          <w:sz w:val="20"/>
        </w:rPr>
        <w:t>Nauka jest odpłatna</w:t>
      </w:r>
      <w:r w:rsidR="0009462A" w:rsidRPr="00154A99">
        <w:rPr>
          <w:sz w:val="20"/>
        </w:rPr>
        <w:t xml:space="preserve"> (czesne)</w:t>
      </w:r>
      <w:r w:rsidRPr="00154A99">
        <w:rPr>
          <w:sz w:val="20"/>
        </w:rPr>
        <w:t>.</w:t>
      </w:r>
      <w:r w:rsidR="00FA1417" w:rsidRPr="00154A99">
        <w:rPr>
          <w:sz w:val="20"/>
        </w:rPr>
        <w:t xml:space="preserve"> Opłata za rok szkolny uiszczana jest w 10 równych, miesięcznych ratach</w:t>
      </w:r>
      <w:r w:rsidR="005F1CB0">
        <w:rPr>
          <w:sz w:val="20"/>
        </w:rPr>
        <w:t xml:space="preserve"> od września do czerwca</w:t>
      </w:r>
      <w:r w:rsidR="00FA1417" w:rsidRPr="00154A99">
        <w:rPr>
          <w:sz w:val="20"/>
        </w:rPr>
        <w:t>, płatnych do 10 dnia bieżącego miesiąca.</w:t>
      </w:r>
      <w:r w:rsidR="00AE6D32" w:rsidRPr="00AE6D32">
        <w:rPr>
          <w:sz w:val="20"/>
        </w:rPr>
        <w:t xml:space="preserve"> </w:t>
      </w:r>
    </w:p>
    <w:p w:rsidR="00EC2EA9" w:rsidRPr="00154A99" w:rsidRDefault="00EC2EA9" w:rsidP="00AE6D32">
      <w:pPr>
        <w:tabs>
          <w:tab w:val="left" w:pos="360"/>
        </w:tabs>
        <w:ind w:left="360"/>
        <w:jc w:val="both"/>
        <w:rPr>
          <w:sz w:val="20"/>
        </w:rPr>
      </w:pPr>
      <w:r w:rsidRPr="00154A99">
        <w:rPr>
          <w:sz w:val="20"/>
        </w:rPr>
        <w:t>Za d</w:t>
      </w:r>
      <w:r w:rsidR="00AE6D32">
        <w:rPr>
          <w:sz w:val="20"/>
        </w:rPr>
        <w:t>zień</w:t>
      </w:r>
      <w:r w:rsidRPr="00154A99">
        <w:rPr>
          <w:sz w:val="20"/>
        </w:rPr>
        <w:t xml:space="preserve"> płatności uważa się</w:t>
      </w:r>
      <w:r w:rsidR="00AE6D32">
        <w:rPr>
          <w:sz w:val="20"/>
        </w:rPr>
        <w:t xml:space="preserve"> datę</w:t>
      </w:r>
      <w:r w:rsidRPr="00154A99">
        <w:rPr>
          <w:sz w:val="20"/>
        </w:rPr>
        <w:t xml:space="preserve"> wpływ</w:t>
      </w:r>
      <w:r w:rsidR="00AE6D32">
        <w:rPr>
          <w:sz w:val="20"/>
        </w:rPr>
        <w:t>u</w:t>
      </w:r>
      <w:r w:rsidRPr="00154A99">
        <w:rPr>
          <w:sz w:val="20"/>
        </w:rPr>
        <w:t xml:space="preserve"> środków na </w:t>
      </w:r>
      <w:r w:rsidR="00FA1417" w:rsidRPr="00154A99">
        <w:rPr>
          <w:sz w:val="20"/>
        </w:rPr>
        <w:t>rachunek bankowy</w:t>
      </w:r>
      <w:r w:rsidRPr="00154A99">
        <w:rPr>
          <w:sz w:val="20"/>
        </w:rPr>
        <w:t xml:space="preserve"> Szkoły. Za opóźnienie w zapłacie </w:t>
      </w:r>
      <w:r w:rsidR="00FA1417" w:rsidRPr="00154A99">
        <w:rPr>
          <w:sz w:val="20"/>
        </w:rPr>
        <w:t>S</w:t>
      </w:r>
      <w:r w:rsidRPr="00154A99">
        <w:rPr>
          <w:sz w:val="20"/>
        </w:rPr>
        <w:t>zkoła będzie naliczać ustawowe odsetki.</w:t>
      </w:r>
    </w:p>
    <w:p w:rsidR="00FA1417" w:rsidRDefault="00EC2EA9" w:rsidP="00FA1417">
      <w:pPr>
        <w:numPr>
          <w:ilvl w:val="0"/>
          <w:numId w:val="1"/>
        </w:numPr>
        <w:tabs>
          <w:tab w:val="left" w:pos="360"/>
        </w:tabs>
        <w:ind w:left="360" w:firstLine="0"/>
        <w:jc w:val="both"/>
        <w:rPr>
          <w:sz w:val="20"/>
        </w:rPr>
      </w:pPr>
      <w:r>
        <w:rPr>
          <w:sz w:val="20"/>
        </w:rPr>
        <w:t>Opóźn</w:t>
      </w:r>
      <w:r w:rsidR="0009462A">
        <w:rPr>
          <w:sz w:val="20"/>
        </w:rPr>
        <w:t>ienie w płatności o ponad jeden</w:t>
      </w:r>
      <w:r>
        <w:rPr>
          <w:sz w:val="20"/>
        </w:rPr>
        <w:t xml:space="preserve"> miesiąc powodować </w:t>
      </w:r>
      <w:r w:rsidR="00FA1417">
        <w:rPr>
          <w:sz w:val="20"/>
        </w:rPr>
        <w:t>może</w:t>
      </w:r>
      <w:r>
        <w:rPr>
          <w:sz w:val="20"/>
        </w:rPr>
        <w:t xml:space="preserve"> zawieszenie ucznia we wszystkich dodatkowych i ponadprogramowych zajęciach i imprezach organizowanych przez szkołę. Opóźnienie w płatnościach przez dwa kolejne miesiące może spowodować skreślenie ucznia z listy uczniów.</w:t>
      </w:r>
      <w:r w:rsidR="00FA1417" w:rsidRPr="00FA1417">
        <w:rPr>
          <w:sz w:val="20"/>
        </w:rPr>
        <w:t xml:space="preserve"> </w:t>
      </w:r>
    </w:p>
    <w:p w:rsidR="00FA1417" w:rsidRDefault="00FA1417" w:rsidP="00FA1417">
      <w:pPr>
        <w:numPr>
          <w:ilvl w:val="0"/>
          <w:numId w:val="1"/>
        </w:numPr>
        <w:tabs>
          <w:tab w:val="left" w:pos="360"/>
        </w:tabs>
        <w:ind w:left="360" w:firstLine="0"/>
        <w:jc w:val="both"/>
        <w:rPr>
          <w:sz w:val="20"/>
        </w:rPr>
      </w:pPr>
      <w:r>
        <w:rPr>
          <w:sz w:val="20"/>
        </w:rPr>
        <w:t xml:space="preserve">Czesne jest ustalane na dany rok szkolny i podawane do wiadomości rodziców najpóźniej do dnia 10 września danego roku szkolnego. W miarę możliwości szacunkowy wzrost czesnego na następny rok szkolny podawany jest do wiadomości rodziców w miesiącu czerwcu. Czesne ustala się w oparciu o roczny preliminarz wydatków oraz ilość dzieci w szkole. Rodzic może rozwiązać umowę w terminie 21 dni od podania informacji o nowej wysokości czesnego. </w:t>
      </w:r>
    </w:p>
    <w:p w:rsidR="00154A99" w:rsidRPr="00A949AA" w:rsidRDefault="00423B32" w:rsidP="00A949AA">
      <w:pPr>
        <w:numPr>
          <w:ilvl w:val="0"/>
          <w:numId w:val="1"/>
        </w:numPr>
        <w:tabs>
          <w:tab w:val="left" w:pos="360"/>
        </w:tabs>
        <w:ind w:left="360" w:firstLine="0"/>
        <w:jc w:val="both"/>
        <w:rPr>
          <w:sz w:val="20"/>
        </w:rPr>
      </w:pPr>
      <w:r w:rsidRPr="00A949AA">
        <w:rPr>
          <w:sz w:val="20"/>
        </w:rPr>
        <w:t>Czesne nie obejmuje opłat za wyżywienie ani zajęcia dodatkowe organizowane przez inne podmioty niż Szkoła, udziału w wycieczkach i „Zielonej szkole”.</w:t>
      </w:r>
      <w:r w:rsidR="00154A99" w:rsidRPr="00A949AA">
        <w:rPr>
          <w:sz w:val="20"/>
        </w:rPr>
        <w:t xml:space="preserve"> </w:t>
      </w:r>
    </w:p>
    <w:p w:rsidR="00EC2EA9" w:rsidRDefault="00EC2EA9">
      <w:pPr>
        <w:numPr>
          <w:ilvl w:val="0"/>
          <w:numId w:val="1"/>
        </w:numPr>
        <w:tabs>
          <w:tab w:val="left" w:pos="360"/>
        </w:tabs>
        <w:ind w:left="360" w:firstLine="0"/>
        <w:jc w:val="both"/>
        <w:rPr>
          <w:sz w:val="20"/>
        </w:rPr>
      </w:pPr>
      <w:r>
        <w:rPr>
          <w:sz w:val="20"/>
        </w:rPr>
        <w:t xml:space="preserve">Umowa zostaje zawarta na dany rok szkolny, a w przypadku niezgłoszenia informacji do dn. 31 lipca następnego roku kalendarzowego, o przeniesieniu ucznia od nowego roku szkolnego do innej szkoły umowa zostaje automatycznie przedłużona na następny rok szkolny. </w:t>
      </w:r>
    </w:p>
    <w:p w:rsidR="00EC2EA9" w:rsidRDefault="00EC2EA9">
      <w:pPr>
        <w:numPr>
          <w:ilvl w:val="0"/>
          <w:numId w:val="1"/>
        </w:numPr>
        <w:tabs>
          <w:tab w:val="left" w:pos="360"/>
        </w:tabs>
        <w:ind w:left="360" w:firstLine="0"/>
        <w:jc w:val="both"/>
        <w:rPr>
          <w:sz w:val="20"/>
        </w:rPr>
      </w:pPr>
      <w:r>
        <w:rPr>
          <w:sz w:val="20"/>
        </w:rPr>
        <w:t>Umowa może zostać rozwiązana za porozumieniem stron w każdy</w:t>
      </w:r>
      <w:r w:rsidR="0009462A">
        <w:rPr>
          <w:sz w:val="20"/>
        </w:rPr>
        <w:t xml:space="preserve">m czasie, z zastrzeżeniem pkt. </w:t>
      </w:r>
      <w:r w:rsidR="00A949AA">
        <w:rPr>
          <w:sz w:val="20"/>
        </w:rPr>
        <w:t>7</w:t>
      </w:r>
      <w:r>
        <w:rPr>
          <w:sz w:val="20"/>
        </w:rPr>
        <w:t>.</w:t>
      </w:r>
    </w:p>
    <w:p w:rsidR="00EC2EA9" w:rsidRDefault="00EC2EA9">
      <w:pPr>
        <w:numPr>
          <w:ilvl w:val="0"/>
          <w:numId w:val="1"/>
        </w:numPr>
        <w:tabs>
          <w:tab w:val="left" w:pos="360"/>
        </w:tabs>
        <w:ind w:left="360" w:firstLine="0"/>
        <w:jc w:val="both"/>
        <w:rPr>
          <w:sz w:val="20"/>
        </w:rPr>
      </w:pPr>
      <w:r>
        <w:rPr>
          <w:sz w:val="20"/>
        </w:rPr>
        <w:t>Zmiany i uzupełnienia umowy wymagają formy pisemnej pod rygorem nieważności. Umowa została sporządzona w dwóch jednobrzmiących egzemplarzach po jednym dla każdej ze stron.</w:t>
      </w:r>
    </w:p>
    <w:p w:rsidR="00EC2EA9" w:rsidRDefault="00EC2EA9">
      <w:pPr>
        <w:pStyle w:val="Tekstpodstawowy21"/>
        <w:rPr>
          <w:sz w:val="20"/>
        </w:rPr>
      </w:pPr>
    </w:p>
    <w:p w:rsidR="004E19A9" w:rsidRDefault="004E19A9" w:rsidP="004E19A9">
      <w:pPr>
        <w:rPr>
          <w:sz w:val="20"/>
        </w:rPr>
      </w:pPr>
      <w:r>
        <w:rPr>
          <w:sz w:val="20"/>
        </w:rPr>
        <w:t>Wyrażam zgodę na przetwarzanie danych osobowych zawartych w umowie ze szkołą, do której będzie uczęszczać dziecko, dla potrzeb realizacji w zakresie statutowej działalności szkoły, zgodnie z ustawą z dnia 10 maja 2018r.r. o ochronie danych osobowych: Dz.U. z 2018, poz.1000r.)oraz Parlamentu Europejskiego i Rady(UE)2016/679 z dnia 27 kwietnia 2016r. w sprawie ochrony osób fizycznych w związku z przetwarzaniem danych osobowych i w sprawie swobodnego przepływu takich danych oraz uchylenia dyrektywy 95/46/WE(RODO)</w:t>
      </w:r>
    </w:p>
    <w:p w:rsidR="00EC2EA9" w:rsidRDefault="00EC2EA9">
      <w:pPr>
        <w:pStyle w:val="Tekstpodstawowy21"/>
        <w:rPr>
          <w:sz w:val="20"/>
        </w:rPr>
      </w:pPr>
    </w:p>
    <w:p w:rsidR="00EC2EA9" w:rsidRDefault="00EC2EA9">
      <w:pPr>
        <w:ind w:firstLine="708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</w:t>
      </w:r>
    </w:p>
    <w:p w:rsidR="008A772A" w:rsidRDefault="00EC2EA9" w:rsidP="00A4476D">
      <w:pPr>
        <w:pStyle w:val="Nagwek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08" w:firstLine="708"/>
        <w:rPr>
          <w:sz w:val="20"/>
        </w:rPr>
      </w:pPr>
      <w:r>
        <w:rPr>
          <w:sz w:val="20"/>
        </w:rPr>
        <w:t>Rodzic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Szkoła</w:t>
      </w:r>
      <w:r w:rsidR="00A4476D">
        <w:rPr>
          <w:sz w:val="20"/>
        </w:rPr>
        <w:tab/>
      </w:r>
      <w:bookmarkStart w:id="0" w:name="_GoBack"/>
      <w:bookmarkEnd w:id="0"/>
    </w:p>
    <w:sectPr w:rsidR="008A772A" w:rsidSect="00026010"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BE" w:rsidRDefault="001075BE">
      <w:r>
        <w:separator/>
      </w:r>
    </w:p>
  </w:endnote>
  <w:endnote w:type="continuationSeparator" w:id="0">
    <w:p w:rsidR="001075BE" w:rsidRDefault="0010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BE" w:rsidRDefault="001075BE">
      <w:r>
        <w:separator/>
      </w:r>
    </w:p>
  </w:footnote>
  <w:footnote w:type="continuationSeparator" w:id="0">
    <w:p w:rsidR="001075BE" w:rsidRDefault="00107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61"/>
    <w:rsid w:val="00026010"/>
    <w:rsid w:val="0009462A"/>
    <w:rsid w:val="000B2F87"/>
    <w:rsid w:val="001030B1"/>
    <w:rsid w:val="001075BE"/>
    <w:rsid w:val="00154A99"/>
    <w:rsid w:val="0023267E"/>
    <w:rsid w:val="00265077"/>
    <w:rsid w:val="002663D0"/>
    <w:rsid w:val="002F31F4"/>
    <w:rsid w:val="003265CF"/>
    <w:rsid w:val="00353616"/>
    <w:rsid w:val="00410FCA"/>
    <w:rsid w:val="00423B32"/>
    <w:rsid w:val="004E19A9"/>
    <w:rsid w:val="005C6461"/>
    <w:rsid w:val="005F1CB0"/>
    <w:rsid w:val="00622363"/>
    <w:rsid w:val="006A583C"/>
    <w:rsid w:val="006D46A1"/>
    <w:rsid w:val="007106F4"/>
    <w:rsid w:val="0082698D"/>
    <w:rsid w:val="008A772A"/>
    <w:rsid w:val="009C23CB"/>
    <w:rsid w:val="00A4476D"/>
    <w:rsid w:val="00A61486"/>
    <w:rsid w:val="00A949AA"/>
    <w:rsid w:val="00AE6D32"/>
    <w:rsid w:val="00B02521"/>
    <w:rsid w:val="00C35316"/>
    <w:rsid w:val="00D049BE"/>
    <w:rsid w:val="00DE5C40"/>
    <w:rsid w:val="00E55A14"/>
    <w:rsid w:val="00EC2EA9"/>
    <w:rsid w:val="00F13400"/>
    <w:rsid w:val="00FA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4EA5A1-E8BB-4C92-9A98-524A267B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010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026010"/>
    <w:rPr>
      <w:rFonts w:ascii="Symbol" w:hAnsi="Symbol"/>
    </w:rPr>
  </w:style>
  <w:style w:type="character" w:customStyle="1" w:styleId="Domylnaczcionkaakapitu1">
    <w:name w:val="Domyślna czcionka akapitu1"/>
    <w:rsid w:val="00026010"/>
  </w:style>
  <w:style w:type="paragraph" w:customStyle="1" w:styleId="Nagwek1">
    <w:name w:val="Nagłówek1"/>
    <w:basedOn w:val="Normalny"/>
    <w:next w:val="Tekstpodstawowy"/>
    <w:rsid w:val="0002601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026010"/>
    <w:pPr>
      <w:jc w:val="both"/>
    </w:pPr>
  </w:style>
  <w:style w:type="paragraph" w:styleId="Lista">
    <w:name w:val="List"/>
    <w:basedOn w:val="Tekstpodstawowy"/>
    <w:rsid w:val="00026010"/>
    <w:rPr>
      <w:rFonts w:cs="Mangal"/>
    </w:rPr>
  </w:style>
  <w:style w:type="paragraph" w:customStyle="1" w:styleId="Podpis1">
    <w:name w:val="Podpis1"/>
    <w:basedOn w:val="Normalny"/>
    <w:rsid w:val="0002601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26010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026010"/>
    <w:pPr>
      <w:ind w:left="720"/>
      <w:jc w:val="both"/>
    </w:pPr>
  </w:style>
  <w:style w:type="paragraph" w:styleId="Nagwek">
    <w:name w:val="header"/>
    <w:basedOn w:val="Normalny"/>
    <w:rsid w:val="0002601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6010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26010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A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9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kształcenie</vt:lpstr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kształcenie</dc:title>
  <dc:creator>Varonica</dc:creator>
  <cp:lastModifiedBy>Krzysztof</cp:lastModifiedBy>
  <cp:revision>2</cp:revision>
  <cp:lastPrinted>2019-09-11T10:51:00Z</cp:lastPrinted>
  <dcterms:created xsi:type="dcterms:W3CDTF">2022-02-12T13:27:00Z</dcterms:created>
  <dcterms:modified xsi:type="dcterms:W3CDTF">2022-02-12T13:27:00Z</dcterms:modified>
</cp:coreProperties>
</file>